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D55BD" w14:textId="77777777" w:rsidR="00F15EF8" w:rsidRPr="00F15EF8" w:rsidRDefault="00F15EF8" w:rsidP="00F15EF8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О нас</w:t>
      </w:r>
    </w:p>
    <w:p w14:paraId="16DEEB56" w14:textId="2507CCB3" w:rsidR="00F15EF8" w:rsidRPr="00F15EF8" w:rsidRDefault="00F15EF8" w:rsidP="00F15EF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В нашем детском саду работает команда специалистов службы психолого-педагогического сопровождения</w:t>
      </w: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. </w:t>
      </w: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Наша главная задача — сделать так, чтобы каждый ребенок чувствовал себя в саду комфортно, безопасно и интересно.</w:t>
      </w:r>
    </w:p>
    <w:p w14:paraId="00F6F426" w14:textId="77777777" w:rsidR="00F15EF8" w:rsidRPr="00F15EF8" w:rsidRDefault="00F15EF8" w:rsidP="00F15EF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Мы помогаем детям справляться с трудностями, раскрывать свои способности и строить дружеские отношения с ровесниками и взрослыми.</w:t>
      </w:r>
    </w:p>
    <w:p w14:paraId="1D01083C" w14:textId="77777777" w:rsidR="00F15EF8" w:rsidRPr="00F15EF8" w:rsidRDefault="00F15EF8" w:rsidP="00F15EF8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Наши специалисты</w:t>
      </w:r>
    </w:p>
    <w:p w14:paraId="4BA5A2A4" w14:textId="12D6AB94" w:rsidR="00F15EF8" w:rsidRPr="00F15EF8" w:rsidRDefault="00F15EF8" w:rsidP="00F15EF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F15EF8">
        <w:rPr>
          <w:rFonts w:ascii="Segoe UI Emoji" w:eastAsia="Times New Roman" w:hAnsi="Segoe UI Emoji" w:cs="Segoe UI Emoji"/>
          <w:b/>
          <w:bCs/>
          <w:color w:val="0F1115"/>
          <w:kern w:val="0"/>
          <w:sz w:val="30"/>
          <w:szCs w:val="30"/>
          <w:lang w:eastAsia="ru-RU"/>
          <w14:ligatures w14:val="none"/>
        </w:rPr>
        <w:t>🧠</w:t>
      </w:r>
      <w:r w:rsidRPr="00F15EF8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 xml:space="preserve"> Педагог-психолог</w:t>
      </w:r>
      <w:r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 xml:space="preserve"> Макаренко Вера Николаевна</w:t>
      </w:r>
    </w:p>
    <w:p w14:paraId="2C5D3F70" w14:textId="77777777" w:rsidR="00F15EF8" w:rsidRPr="00F15EF8" w:rsidRDefault="00F15EF8" w:rsidP="00F15EF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«Помогаем понять себя и других».</w:t>
      </w:r>
    </w:p>
    <w:p w14:paraId="1057835B" w14:textId="77777777" w:rsidR="00F15EF8" w:rsidRPr="00F15EF8" w:rsidRDefault="00F15EF8" w:rsidP="00F15EF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Что делает:</w:t>
      </w:r>
    </w:p>
    <w:p w14:paraId="08570178" w14:textId="77777777" w:rsidR="00F15EF8" w:rsidRPr="00F15EF8" w:rsidRDefault="00F15EF8" w:rsidP="00F15EF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Создает уютную атмосферу в группе и кабинете.</w:t>
      </w:r>
    </w:p>
    <w:p w14:paraId="0CE0100B" w14:textId="77777777" w:rsidR="00F15EF8" w:rsidRPr="00F15EF8" w:rsidRDefault="00F15EF8" w:rsidP="00F15EF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Развивает эмоциональный интеллект (учим понимать свои чувства: злость, радость, грусть).</w:t>
      </w:r>
    </w:p>
    <w:p w14:paraId="0AD4395C" w14:textId="77777777" w:rsidR="00F15EF8" w:rsidRPr="00F15EF8" w:rsidRDefault="00F15EF8" w:rsidP="00F15EF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Проводит игры на внимание, память и мышление.</w:t>
      </w:r>
    </w:p>
    <w:p w14:paraId="0AA93D37" w14:textId="77777777" w:rsidR="00F15EF8" w:rsidRPr="00F15EF8" w:rsidRDefault="00F15EF8" w:rsidP="00F15EF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Помогает адаптироваться новичкам (период привыкания к саду).</w:t>
      </w:r>
    </w:p>
    <w:p w14:paraId="199E22B3" w14:textId="77777777" w:rsidR="00F15EF8" w:rsidRPr="00F15EF8" w:rsidRDefault="00F15EF8" w:rsidP="00F15EF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Разрешает конфликты между детьми (учим мириться и договариваться).</w:t>
      </w:r>
    </w:p>
    <w:p w14:paraId="62A5FDF3" w14:textId="77777777" w:rsidR="00F15EF8" w:rsidRPr="00F15EF8" w:rsidRDefault="00F15EF8" w:rsidP="00F15EF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Когда обращаться:</w:t>
      </w:r>
    </w:p>
    <w:p w14:paraId="150C33B7" w14:textId="77777777" w:rsidR="00F15EF8" w:rsidRPr="00F15EF8" w:rsidRDefault="00F15EF8" w:rsidP="00F15EF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Ребенок стал агрессивным, кусается или дерется.</w:t>
      </w:r>
    </w:p>
    <w:p w14:paraId="10289E31" w14:textId="77777777" w:rsidR="00F15EF8" w:rsidRPr="00F15EF8" w:rsidRDefault="00F15EF8" w:rsidP="00F15EF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Появились страхи (темноты, оставаться одному).</w:t>
      </w:r>
    </w:p>
    <w:p w14:paraId="014985D0" w14:textId="77777777" w:rsidR="00F15EF8" w:rsidRPr="00F15EF8" w:rsidRDefault="00F15EF8" w:rsidP="00F15EF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Ребенок замкнут, не играет с другими.</w:t>
      </w:r>
    </w:p>
    <w:p w14:paraId="7C9F1F07" w14:textId="77777777" w:rsidR="00F15EF8" w:rsidRPr="00F15EF8" w:rsidRDefault="00F15EF8" w:rsidP="00F15EF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Сложности с дисциплиной или капризы.</w:t>
      </w:r>
    </w:p>
    <w:p w14:paraId="7F763EA9" w14:textId="77777777" w:rsidR="00F15EF8" w:rsidRPr="00F15EF8" w:rsidRDefault="00F15EF8" w:rsidP="00F15EF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Подготовка к школе (психологическая готовность).</w:t>
      </w:r>
    </w:p>
    <w:p w14:paraId="764ECD28" w14:textId="77777777" w:rsidR="00F15EF8" w:rsidRPr="00F15EF8" w:rsidRDefault="00F15EF8" w:rsidP="00F15EF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🟢</w:t>
      </w: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</w:t>
      </w:r>
      <w:r w:rsidRPr="00F15EF8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Форма работы:</w:t>
      </w: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Индивидуальные и групповые занятия, наблюдение, консультации для родителей.</w:t>
      </w:r>
    </w:p>
    <w:p w14:paraId="482169CC" w14:textId="77777777" w:rsidR="00F15EF8" w:rsidRPr="00F15EF8" w:rsidRDefault="00F15EF8" w:rsidP="00F15EF8">
      <w:pPr>
        <w:spacing w:before="480" w:after="480" w:line="240" w:lineRule="auto"/>
        <w:rPr>
          <w:rFonts w:ascii="Segoe UI" w:eastAsia="Times New Roman" w:hAnsi="Segoe UI" w:cs="Segoe UI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579B1134">
          <v:rect id="_x0000_i1025" style="width:0;height:.75pt" o:hralign="center" o:hrstd="t" o:hr="t" fillcolor="#a0a0a0" stroked="f"/>
        </w:pict>
      </w:r>
    </w:p>
    <w:p w14:paraId="44E49119" w14:textId="53B5DD30" w:rsidR="00F15EF8" w:rsidRDefault="00F15EF8" w:rsidP="00F15EF8">
      <w:pPr>
        <w:shd w:val="clear" w:color="auto" w:fill="FFFFFF"/>
        <w:spacing w:after="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F15EF8">
        <w:rPr>
          <w:rFonts w:ascii="Segoe UI Emoji" w:eastAsia="Times New Roman" w:hAnsi="Segoe UI Emoji" w:cs="Segoe UI Emoji"/>
          <w:b/>
          <w:bCs/>
          <w:color w:val="0F1115"/>
          <w:kern w:val="0"/>
          <w:sz w:val="30"/>
          <w:szCs w:val="30"/>
          <w:lang w:eastAsia="ru-RU"/>
          <w14:ligatures w14:val="none"/>
        </w:rPr>
        <w:t>🗣️</w:t>
      </w:r>
      <w:r w:rsidRPr="00F15EF8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 xml:space="preserve"> Учитель-логопед</w:t>
      </w:r>
      <w:r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 xml:space="preserve"> Ларина Татьяна Владиславовна</w:t>
      </w:r>
    </w:p>
    <w:p w14:paraId="4FA3CF0C" w14:textId="67A04347" w:rsidR="00F15EF8" w:rsidRPr="00F15EF8" w:rsidRDefault="00F15EF8" w:rsidP="00F15EF8">
      <w:pPr>
        <w:shd w:val="clear" w:color="auto" w:fill="FFFFFF"/>
        <w:spacing w:after="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 xml:space="preserve">                                      Пашкова Анна Владиславовна</w:t>
      </w:r>
    </w:p>
    <w:p w14:paraId="0F9F4BB2" w14:textId="77777777" w:rsidR="00F15EF8" w:rsidRPr="00F15EF8" w:rsidRDefault="00F15EF8" w:rsidP="00F15EF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«Учим говорить красиво и правильно».</w:t>
      </w:r>
    </w:p>
    <w:p w14:paraId="6D279672" w14:textId="77777777" w:rsidR="00F15EF8" w:rsidRPr="00F15EF8" w:rsidRDefault="00F15EF8" w:rsidP="00F15EF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Что делает:</w:t>
      </w:r>
    </w:p>
    <w:p w14:paraId="22C388C1" w14:textId="77777777" w:rsidR="00F15EF8" w:rsidRPr="00F15EF8" w:rsidRDefault="00F15EF8" w:rsidP="00F15EF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lastRenderedPageBreak/>
        <w:t>Ставит звуки (шипящие, свистящие, [Р], [Л]).</w:t>
      </w:r>
    </w:p>
    <w:p w14:paraId="426218F9" w14:textId="77777777" w:rsidR="00F15EF8" w:rsidRPr="00F15EF8" w:rsidRDefault="00F15EF8" w:rsidP="00F15EF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Развивает связную речь (составлять рассказы, пересказывать).</w:t>
      </w:r>
    </w:p>
    <w:p w14:paraId="4864DF86" w14:textId="77777777" w:rsidR="00F15EF8" w:rsidRPr="00F15EF8" w:rsidRDefault="00F15EF8" w:rsidP="00F15EF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Обогащает словарный запас.</w:t>
      </w:r>
    </w:p>
    <w:p w14:paraId="60DFF411" w14:textId="2B84B4B8" w:rsidR="00F15EF8" w:rsidRPr="00F15EF8" w:rsidRDefault="00F15EF8" w:rsidP="00F15EF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Учит грамматике</w:t>
      </w: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0AA30898" w14:textId="77777777" w:rsidR="00F15EF8" w:rsidRPr="00F15EF8" w:rsidRDefault="00F15EF8" w:rsidP="00F15EF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Готовит речевой аппарат к чтению и письму (фонематический слух).</w:t>
      </w:r>
    </w:p>
    <w:p w14:paraId="2B8D6F95" w14:textId="77777777" w:rsidR="00F15EF8" w:rsidRPr="00F15EF8" w:rsidRDefault="00F15EF8" w:rsidP="00F15EF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Когда обращаться:</w:t>
      </w:r>
    </w:p>
    <w:p w14:paraId="6BFE8217" w14:textId="77777777" w:rsidR="00F15EF8" w:rsidRPr="00F15EF8" w:rsidRDefault="00F15EF8" w:rsidP="00F15EF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Ребенок в 3 года не говорит фразами.</w:t>
      </w:r>
    </w:p>
    <w:p w14:paraId="1DD199D4" w14:textId="77777777" w:rsidR="00F15EF8" w:rsidRPr="00F15EF8" w:rsidRDefault="00F15EF8" w:rsidP="00F15EF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«Каша во рту» (нарушено произношение).</w:t>
      </w:r>
    </w:p>
    <w:p w14:paraId="0D071C08" w14:textId="77777777" w:rsidR="00F15EF8" w:rsidRPr="00F15EF8" w:rsidRDefault="00F15EF8" w:rsidP="00F15EF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Ребенок не выговаривает половину звуков в 5-6 лет.</w:t>
      </w:r>
    </w:p>
    <w:p w14:paraId="64CB135B" w14:textId="77777777" w:rsidR="00F15EF8" w:rsidRPr="00F15EF8" w:rsidRDefault="00F15EF8" w:rsidP="00F15EF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Трудности с пересказом или заучиванием стихов.</w:t>
      </w:r>
    </w:p>
    <w:p w14:paraId="5DB26997" w14:textId="77777777" w:rsidR="00F15EF8" w:rsidRPr="00F15EF8" w:rsidRDefault="00F15EF8" w:rsidP="00F15EF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Заикание (логоневроз).</w:t>
      </w:r>
    </w:p>
    <w:p w14:paraId="2089B666" w14:textId="77777777" w:rsidR="00F15EF8" w:rsidRPr="00F15EF8" w:rsidRDefault="00F15EF8" w:rsidP="00F15EF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🟢</w:t>
      </w: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</w:t>
      </w:r>
      <w:r w:rsidRPr="00F15EF8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Форма работы:</w:t>
      </w: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Подгрупповые и индивидуальные занятия (2-3 раза в неделю).</w:t>
      </w:r>
    </w:p>
    <w:p w14:paraId="5E273A26" w14:textId="77777777" w:rsidR="00F15EF8" w:rsidRPr="00F15EF8" w:rsidRDefault="00F15EF8" w:rsidP="00F15EF8">
      <w:pPr>
        <w:spacing w:before="480" w:after="480" w:line="240" w:lineRule="auto"/>
        <w:rPr>
          <w:rFonts w:ascii="Segoe UI" w:eastAsia="Times New Roman" w:hAnsi="Segoe UI" w:cs="Segoe UI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72EFE91B">
          <v:rect id="_x0000_i1026" style="width:0;height:.75pt" o:hralign="center" o:hrstd="t" o:hr="t" fillcolor="#a0a0a0" stroked="f"/>
        </w:pict>
      </w:r>
    </w:p>
    <w:p w14:paraId="10D7B34E" w14:textId="36F6EB42" w:rsidR="00F15EF8" w:rsidRPr="00F15EF8" w:rsidRDefault="00F15EF8" w:rsidP="00F15EF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F15EF8">
        <w:rPr>
          <w:rFonts w:ascii="Segoe UI Emoji" w:eastAsia="Times New Roman" w:hAnsi="Segoe UI Emoji" w:cs="Segoe UI Emoji"/>
          <w:b/>
          <w:bCs/>
          <w:color w:val="0F1115"/>
          <w:kern w:val="0"/>
          <w:sz w:val="30"/>
          <w:szCs w:val="30"/>
          <w:lang w:eastAsia="ru-RU"/>
          <w14:ligatures w14:val="none"/>
        </w:rPr>
        <w:t>👂</w:t>
      </w:r>
      <w:r w:rsidRPr="00F15EF8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 xml:space="preserve"> Учитель-дефектолог (при наличии </w:t>
      </w:r>
      <w:r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заключения ПМПК</w:t>
      </w:r>
      <w:r w:rsidRPr="00F15EF8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)</w:t>
      </w:r>
      <w:r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 xml:space="preserve"> </w:t>
      </w:r>
      <w:proofErr w:type="spellStart"/>
      <w:r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>Агрызкова</w:t>
      </w:r>
      <w:proofErr w:type="spellEnd"/>
      <w:r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 xml:space="preserve"> Татьяна Николаевна</w:t>
      </w:r>
    </w:p>
    <w:p w14:paraId="5CA95783" w14:textId="77777777" w:rsidR="00F15EF8" w:rsidRPr="00F15EF8" w:rsidRDefault="00F15EF8" w:rsidP="00F15EF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«Внимание к особенностям развития».</w:t>
      </w:r>
    </w:p>
    <w:p w14:paraId="678F35D2" w14:textId="77777777" w:rsidR="00F15EF8" w:rsidRPr="00F15EF8" w:rsidRDefault="00F15EF8" w:rsidP="00F15EF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Что делает:</w:t>
      </w:r>
    </w:p>
    <w:p w14:paraId="7C10B571" w14:textId="77777777" w:rsidR="00F15EF8" w:rsidRPr="00F15EF8" w:rsidRDefault="00F15EF8" w:rsidP="00F15EF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Запускает речь у «неговорящих» детей (от 2,5 лет).</w:t>
      </w:r>
    </w:p>
    <w:p w14:paraId="280DAF6E" w14:textId="77777777" w:rsidR="00F15EF8" w:rsidRPr="00F15EF8" w:rsidRDefault="00F15EF8" w:rsidP="00F15EF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Развивает высшие психические функции (мышление, память, внимание).</w:t>
      </w:r>
    </w:p>
    <w:p w14:paraId="300FE0B6" w14:textId="77777777" w:rsidR="00F15EF8" w:rsidRPr="00F15EF8" w:rsidRDefault="00F15EF8" w:rsidP="00F15EF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Готовит руку к письму (развитие мелкой моторики).</w:t>
      </w:r>
    </w:p>
    <w:p w14:paraId="6C2C601C" w14:textId="77777777" w:rsidR="00F15EF8" w:rsidRPr="00F15EF8" w:rsidRDefault="00F15EF8" w:rsidP="00F15EF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Формирует математические представления (форма, цвет, счет).</w:t>
      </w:r>
    </w:p>
    <w:p w14:paraId="7D7002A3" w14:textId="77777777" w:rsidR="00F15EF8" w:rsidRPr="00F15EF8" w:rsidRDefault="00F15EF8" w:rsidP="00F15EF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Когда обращаться:</w:t>
      </w:r>
    </w:p>
    <w:p w14:paraId="4D2219C8" w14:textId="77777777" w:rsidR="00F15EF8" w:rsidRPr="00F15EF8" w:rsidRDefault="00F15EF8" w:rsidP="00F15EF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Ребенок не откликается на имя, не выполняет просьбы.</w:t>
      </w:r>
    </w:p>
    <w:p w14:paraId="3043DD28" w14:textId="77777777" w:rsidR="00F15EF8" w:rsidRPr="00F15EF8" w:rsidRDefault="00F15EF8" w:rsidP="00F15EF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Отставание в психическом или речевом развитии.</w:t>
      </w:r>
    </w:p>
    <w:p w14:paraId="368816A8" w14:textId="77777777" w:rsidR="00F15EF8" w:rsidRPr="00F15EF8" w:rsidRDefault="00F15EF8" w:rsidP="00F15EF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Синдром дефицита внимания и гиперактивности (СДВГ).</w:t>
      </w:r>
    </w:p>
    <w:p w14:paraId="1DD9FDAE" w14:textId="77777777" w:rsidR="00F15EF8" w:rsidRPr="00F15EF8" w:rsidRDefault="00F15EF8" w:rsidP="00F15EF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Трудности в усвоении программы детского сада.</w:t>
      </w:r>
    </w:p>
    <w:p w14:paraId="4EE5BD19" w14:textId="77777777" w:rsidR="00F15EF8" w:rsidRPr="00F15EF8" w:rsidRDefault="00F15EF8" w:rsidP="00F15EF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🟢</w:t>
      </w: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</w:t>
      </w:r>
      <w:r w:rsidRPr="00F15EF8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Форма работы:</w:t>
      </w: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Индивидуальная коррекционно-развивающая программа.</w:t>
      </w:r>
    </w:p>
    <w:p w14:paraId="5E944D75" w14:textId="77777777" w:rsidR="00F15EF8" w:rsidRPr="00F15EF8" w:rsidRDefault="00F15EF8" w:rsidP="00F15EF8">
      <w:pPr>
        <w:spacing w:before="480" w:after="480" w:line="240" w:lineRule="auto"/>
        <w:rPr>
          <w:rFonts w:ascii="Segoe UI" w:eastAsia="Times New Roman" w:hAnsi="Segoe UI" w:cs="Segoe UI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78CE9C41">
          <v:rect id="_x0000_i1027" style="width:0;height:.75pt" o:hralign="center" o:hrstd="t" o:hr="t" fillcolor="#a0a0a0" stroked="f"/>
        </w:pict>
      </w:r>
    </w:p>
    <w:p w14:paraId="7A6C787D" w14:textId="77777777" w:rsidR="00F15EF8" w:rsidRPr="00F15EF8" w:rsidRDefault="00F15EF8" w:rsidP="00F15EF8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Принципы нашей работы</w:t>
      </w:r>
    </w:p>
    <w:p w14:paraId="2E573E56" w14:textId="77777777" w:rsidR="00F15EF8" w:rsidRPr="00F15EF8" w:rsidRDefault="00F15EF8" w:rsidP="00F15EF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Доброжелательность.</w:t>
      </w: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Мы не ругаем за ошибки. Мы радуемся даже маленьким успехам.</w:t>
      </w:r>
    </w:p>
    <w:p w14:paraId="63FF2482" w14:textId="77777777" w:rsidR="00F15EF8" w:rsidRPr="00F15EF8" w:rsidRDefault="00F15EF8" w:rsidP="00F15EF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lastRenderedPageBreak/>
        <w:t>Конфиденциальность.</w:t>
      </w: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 Всё, что вы расскажете о семье, </w:t>
      </w:r>
      <w:proofErr w:type="gramStart"/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останется</w:t>
      </w:r>
      <w:proofErr w:type="gramEnd"/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между нами. Диагнозы и проблемы ребенка не выносятся на общее обсуждение.</w:t>
      </w:r>
    </w:p>
    <w:p w14:paraId="4E288311" w14:textId="77777777" w:rsidR="00F15EF8" w:rsidRPr="00F15EF8" w:rsidRDefault="00F15EF8" w:rsidP="00F15EF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Игровая форма.</w:t>
      </w: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Дети не знают, что они «на занятии» — они играют в полезные игры.</w:t>
      </w:r>
    </w:p>
    <w:p w14:paraId="0338F5FA" w14:textId="77777777" w:rsidR="00F15EF8" w:rsidRPr="00F15EF8" w:rsidRDefault="00F15EF8" w:rsidP="00F15EF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Совместная работа.</w:t>
      </w: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Успех ребенка зависит от союза: </w:t>
      </w:r>
      <w:r w:rsidRPr="00F15EF8">
        <w:rPr>
          <w:rFonts w:ascii="Segoe UI" w:eastAsia="Times New Roman" w:hAnsi="Segoe UI" w:cs="Segoe UI"/>
          <w:i/>
          <w:iCs/>
          <w:color w:val="0F1115"/>
          <w:kern w:val="0"/>
          <w:sz w:val="24"/>
          <w:szCs w:val="24"/>
          <w:lang w:eastAsia="ru-RU"/>
          <w14:ligatures w14:val="none"/>
        </w:rPr>
        <w:t>Специалист + Родитель + Воспитатель</w:t>
      </w: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3B412048" w14:textId="77777777" w:rsidR="00F15EF8" w:rsidRPr="00F15EF8" w:rsidRDefault="00F15EF8" w:rsidP="00F15EF8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:lang w:eastAsia="ru-RU"/>
          <w14:ligatures w14:val="none"/>
        </w:rPr>
        <w:t>Родителям на заметку</w:t>
      </w:r>
    </w:p>
    <w:p w14:paraId="4C80474B" w14:textId="77777777" w:rsidR="00F15EF8" w:rsidRPr="00F15EF8" w:rsidRDefault="00F15EF8" w:rsidP="00F15EF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F15EF8">
        <w:rPr>
          <w:rFonts w:ascii="Segoe UI Emoji" w:eastAsia="Times New Roman" w:hAnsi="Segoe UI Emoji" w:cs="Segoe UI Emoji"/>
          <w:b/>
          <w:bCs/>
          <w:color w:val="0F1115"/>
          <w:kern w:val="0"/>
          <w:sz w:val="30"/>
          <w:szCs w:val="30"/>
          <w:lang w:eastAsia="ru-RU"/>
          <w14:ligatures w14:val="none"/>
        </w:rPr>
        <w:t>🤔</w:t>
      </w:r>
      <w:r w:rsidRPr="00F15EF8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 xml:space="preserve"> Как понять, что ребенка нужно показать специалисту?</w:t>
      </w:r>
    </w:p>
    <w:p w14:paraId="703BF09E" w14:textId="77777777" w:rsidR="00F15EF8" w:rsidRPr="00F15EF8" w:rsidRDefault="00F15EF8" w:rsidP="00F15EF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Прямо сейчас задайте себе 3 вопроса:</w:t>
      </w:r>
    </w:p>
    <w:p w14:paraId="468ADE93" w14:textId="77777777" w:rsidR="00F15EF8" w:rsidRPr="00F15EF8" w:rsidRDefault="00F15EF8" w:rsidP="00F15EF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Стал ли ребенок заметно беспокойнее или агрессивнее за последние 2 месяца?</w:t>
      </w:r>
    </w:p>
    <w:p w14:paraId="58898CEF" w14:textId="77777777" w:rsidR="00F15EF8" w:rsidRPr="00F15EF8" w:rsidRDefault="00F15EF8" w:rsidP="00F15EF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Понимают ли ребенка чужие люди (бабушка, сосед) или только вы?</w:t>
      </w:r>
    </w:p>
    <w:p w14:paraId="2FF09D5E" w14:textId="77777777" w:rsidR="00F15EF8" w:rsidRPr="00F15EF8" w:rsidRDefault="00F15EF8" w:rsidP="00F15EF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Играет ли ребенок с другими детьми или только рядом?</w:t>
      </w:r>
    </w:p>
    <w:p w14:paraId="3CD1F23F" w14:textId="77777777" w:rsidR="00F15EF8" w:rsidRPr="00F15EF8" w:rsidRDefault="00F15EF8" w:rsidP="00F15EF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Если хотя бы один ответ «Да» — это не страшно, но повод прийти на консультацию.</w:t>
      </w:r>
    </w:p>
    <w:p w14:paraId="5D471F38" w14:textId="77777777" w:rsidR="00F15EF8" w:rsidRPr="00F15EF8" w:rsidRDefault="00F15EF8" w:rsidP="00F15EF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F15EF8">
        <w:rPr>
          <w:rFonts w:ascii="Segoe UI Emoji" w:eastAsia="Times New Roman" w:hAnsi="Segoe UI Emoji" w:cs="Segoe UI Emoji"/>
          <w:b/>
          <w:bCs/>
          <w:color w:val="0F1115"/>
          <w:kern w:val="0"/>
          <w:sz w:val="30"/>
          <w:szCs w:val="30"/>
          <w:lang w:eastAsia="ru-RU"/>
          <w14:ligatures w14:val="none"/>
        </w:rPr>
        <w:t>❓</w:t>
      </w:r>
      <w:r w:rsidRPr="00F15EF8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 xml:space="preserve"> Частый вопрос: «Мне поставят клеймо? Будет ли ребенку стыдно?»</w:t>
      </w:r>
    </w:p>
    <w:p w14:paraId="0C859A5D" w14:textId="77777777" w:rsidR="00F15EF8" w:rsidRPr="00F15EF8" w:rsidRDefault="00F15EF8" w:rsidP="00F15EF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Нет.</w:t>
      </w: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В детском саду работают не врачи-психиатры, а </w:t>
      </w:r>
      <w:r w:rsidRPr="00F15EF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педагоги</w:t>
      </w: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(психологи, логопеды). Мы не ведем «учет» и не передаем данные в ПНД. Наша цель — помочь ребенку стать успешнее здесь и сейчас.</w:t>
      </w:r>
    </w:p>
    <w:p w14:paraId="7C7F8E4A" w14:textId="77777777" w:rsidR="00F15EF8" w:rsidRPr="00F15EF8" w:rsidRDefault="00F15EF8" w:rsidP="00F15EF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</w:pPr>
      <w:r w:rsidRPr="00F15EF8">
        <w:rPr>
          <w:rFonts w:ascii="Segoe UI Emoji" w:eastAsia="Times New Roman" w:hAnsi="Segoe UI Emoji" w:cs="Segoe UI Emoji"/>
          <w:b/>
          <w:bCs/>
          <w:color w:val="0F1115"/>
          <w:kern w:val="0"/>
          <w:sz w:val="30"/>
          <w:szCs w:val="30"/>
          <w:lang w:eastAsia="ru-RU"/>
          <w14:ligatures w14:val="none"/>
        </w:rPr>
        <w:t>📝</w:t>
      </w:r>
      <w:r w:rsidRPr="00F15EF8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/>
          <w14:ligatures w14:val="none"/>
        </w:rPr>
        <w:t xml:space="preserve"> Как записаться на консультацию?</w:t>
      </w:r>
    </w:p>
    <w:p w14:paraId="4482A90A" w14:textId="546DA87B" w:rsidR="00F15EF8" w:rsidRPr="00F15EF8" w:rsidRDefault="00F15EF8" w:rsidP="00F15EF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Лично</w:t>
      </w:r>
      <w:proofErr w:type="gramStart"/>
      <w:r w:rsidRPr="00F15EF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:</w:t>
      </w: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Подойти</w:t>
      </w:r>
      <w:proofErr w:type="gramEnd"/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к специалисту в удобное время (график работы висит на двери кабинета</w:t>
      </w: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, на сайте</w:t>
      </w: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).</w:t>
      </w:r>
    </w:p>
    <w:p w14:paraId="639BBDB9" w14:textId="0DE5473C" w:rsidR="00F15EF8" w:rsidRPr="00F15EF8" w:rsidRDefault="00F15EF8" w:rsidP="00F15EF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</w:pPr>
      <w:r w:rsidRPr="00F15EF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Через </w:t>
      </w:r>
      <w:proofErr w:type="gramStart"/>
      <w:r w:rsidRPr="00F15EF8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/>
          <w14:ligatures w14:val="none"/>
        </w:rPr>
        <w:t>воспитателя:</w:t>
      </w: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</w:t>
      </w: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Передать</w:t>
      </w:r>
      <w:proofErr w:type="gramEnd"/>
      <w:r w:rsidRPr="00F15EF8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 xml:space="preserve"> записку или сказать воспитателю группы «Запишите нас к психологу/логопеду».</w:t>
      </w:r>
    </w:p>
    <w:sectPr w:rsidR="00F15EF8" w:rsidRPr="00F15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A0E54"/>
    <w:multiLevelType w:val="multilevel"/>
    <w:tmpl w:val="E138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732D5"/>
    <w:multiLevelType w:val="multilevel"/>
    <w:tmpl w:val="9410D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C174CA"/>
    <w:multiLevelType w:val="multilevel"/>
    <w:tmpl w:val="8598B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032D59"/>
    <w:multiLevelType w:val="multilevel"/>
    <w:tmpl w:val="D36E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428D8"/>
    <w:multiLevelType w:val="multilevel"/>
    <w:tmpl w:val="372C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E6CEC"/>
    <w:multiLevelType w:val="multilevel"/>
    <w:tmpl w:val="C406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25374"/>
    <w:multiLevelType w:val="multilevel"/>
    <w:tmpl w:val="C4F6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BD2FBF"/>
    <w:multiLevelType w:val="multilevel"/>
    <w:tmpl w:val="BCC0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C03B8E"/>
    <w:multiLevelType w:val="multilevel"/>
    <w:tmpl w:val="E0E2D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4505576">
    <w:abstractNumId w:val="0"/>
  </w:num>
  <w:num w:numId="2" w16cid:durableId="100296540">
    <w:abstractNumId w:val="7"/>
  </w:num>
  <w:num w:numId="3" w16cid:durableId="275135396">
    <w:abstractNumId w:val="3"/>
  </w:num>
  <w:num w:numId="4" w16cid:durableId="1909413040">
    <w:abstractNumId w:val="6"/>
  </w:num>
  <w:num w:numId="5" w16cid:durableId="436607608">
    <w:abstractNumId w:val="5"/>
  </w:num>
  <w:num w:numId="6" w16cid:durableId="971905336">
    <w:abstractNumId w:val="4"/>
  </w:num>
  <w:num w:numId="7" w16cid:durableId="1822651186">
    <w:abstractNumId w:val="1"/>
  </w:num>
  <w:num w:numId="8" w16cid:durableId="1206795473">
    <w:abstractNumId w:val="2"/>
  </w:num>
  <w:num w:numId="9" w16cid:durableId="16938464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F8"/>
    <w:rsid w:val="009B7C2B"/>
    <w:rsid w:val="00F1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58E8"/>
  <w15:chartTrackingRefBased/>
  <w15:docId w15:val="{1B949518-B3D6-4AFA-938B-796C254E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0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068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93213225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95460094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2026-04-22T05:56:00Z</dcterms:created>
  <dcterms:modified xsi:type="dcterms:W3CDTF">2026-04-22T06:06:00Z</dcterms:modified>
</cp:coreProperties>
</file>