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A7" w:rsidRPr="00CE2A70" w:rsidRDefault="003E2DA7" w:rsidP="003E2D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A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17для занятий с инвалидами и детьми с ограниченными возможностями оборудованы кабинеты педагога-психолога, учителя-дефектолога, учителя-логопеда.</w:t>
      </w:r>
    </w:p>
    <w:p w:rsidR="003E2DA7" w:rsidRDefault="003E2DA7" w:rsidP="003E2DA7">
      <w:pPr>
        <w:jc w:val="center"/>
        <w:rPr>
          <w:sz w:val="28"/>
          <w:szCs w:val="28"/>
        </w:rPr>
      </w:pPr>
    </w:p>
    <w:p w:rsidR="003E2DA7" w:rsidRPr="003E2DA7" w:rsidRDefault="003E2DA7" w:rsidP="003E2DA7">
      <w:pPr>
        <w:jc w:val="center"/>
        <w:rPr>
          <w:sz w:val="28"/>
          <w:szCs w:val="28"/>
          <w:u w:val="single"/>
        </w:rPr>
      </w:pPr>
      <w:r w:rsidRPr="003E2DA7">
        <w:rPr>
          <w:sz w:val="28"/>
          <w:szCs w:val="28"/>
          <w:u w:val="single"/>
        </w:rPr>
        <w:t>Оборудование кабинета педагога-психолога</w:t>
      </w:r>
    </w:p>
    <w:p w:rsidR="003E2DA7" w:rsidRPr="003E2DA7" w:rsidRDefault="003E2DA7" w:rsidP="003E2DA7">
      <w:pPr>
        <w:pStyle w:val="a3"/>
        <w:shd w:val="clear" w:color="auto" w:fill="FFFFFF"/>
        <w:spacing w:before="192" w:beforeAutospacing="0" w:after="192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color w:val="333333"/>
          <w:sz w:val="28"/>
          <w:szCs w:val="28"/>
        </w:rPr>
        <w:t>Педагог-психолог в кабинете проводит индивидуальные и подгрупповые занятия по развитию познавательной и эмоциональной сфер   развития воспитанников, диагностику психологической готовности ребенка к обучению в школе и консультации для родителей.   Деятельность педагога-психолога направлена на создание условий, способствующих охране психического здоровья детей,   обеспечению  их эмоционального благополучия, свободному и эффективному развитию способностей каждого ребенка.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Учебно-методические пособия для обследования и развития интеллекта, развития памяти, внимания, мышления</w:t>
      </w:r>
      <w:r w:rsidRPr="003E2DA7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>
        <w:rPr>
          <w:color w:val="333333"/>
          <w:sz w:val="28"/>
          <w:szCs w:val="28"/>
        </w:rPr>
        <w:t> </w:t>
      </w:r>
      <w:r w:rsidRPr="003E2DA7">
        <w:rPr>
          <w:color w:val="333333"/>
          <w:sz w:val="28"/>
          <w:szCs w:val="28"/>
        </w:rPr>
        <w:t>счетный   материал, пирамидки, разрезные картинки разной конфигурации, набор карточек на обоб</w:t>
      </w:r>
      <w:r>
        <w:rPr>
          <w:color w:val="333333"/>
          <w:sz w:val="28"/>
          <w:szCs w:val="28"/>
        </w:rPr>
        <w:t>щающие темы, развивающие игры</w:t>
      </w:r>
      <w:r w:rsidRPr="003E2DA7">
        <w:rPr>
          <w:color w:val="333333"/>
          <w:sz w:val="28"/>
          <w:szCs w:val="28"/>
        </w:rPr>
        <w:t>, развивающие пособия и игры для формирования логики, восприятия,   координации движений,  мелкой моторики.</w:t>
      </w:r>
    </w:p>
    <w:p w:rsidR="003E2DA7" w:rsidRPr="003E2DA7" w:rsidRDefault="003E2DA7" w:rsidP="003E2DA7">
      <w:pPr>
        <w:pStyle w:val="a3"/>
        <w:shd w:val="clear" w:color="auto" w:fill="FFFFFF"/>
        <w:spacing w:before="192" w:beforeAutospacing="0" w:after="192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color w:val="333333"/>
          <w:sz w:val="28"/>
          <w:szCs w:val="28"/>
        </w:rPr>
        <w:t>Имеются дидактический стол для проведения песочной терапии.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7184"/>
      </w:tblGrid>
      <w:tr w:rsidR="003E2DA7" w:rsidRPr="004B3272" w:rsidTr="008F3F88">
        <w:tc>
          <w:tcPr>
            <w:tcW w:w="10031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Образные игрушки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Кукла среднего размера, игрушки, изображающие животных (набор диких и домашних животных)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Техника, транспорт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конструктора, соразмерного руке ребенка «Транспорт», игрушечный грузовик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для пальчиковой игры «</w:t>
            </w:r>
            <w:proofErr w:type="spellStart"/>
            <w:r w:rsidRPr="00CE2A70">
              <w:rPr>
                <w:sz w:val="28"/>
                <w:szCs w:val="28"/>
              </w:rPr>
              <w:t>Гонзики</w:t>
            </w:r>
            <w:proofErr w:type="spellEnd"/>
            <w:r w:rsidRPr="00CE2A70">
              <w:rPr>
                <w:sz w:val="28"/>
                <w:szCs w:val="28"/>
              </w:rPr>
              <w:t>», кукольный пальчиковый театр</w:t>
            </w:r>
          </w:p>
        </w:tc>
      </w:tr>
      <w:tr w:rsidR="003E2DA7" w:rsidRPr="004B3272" w:rsidTr="008F3F88">
        <w:tc>
          <w:tcPr>
            <w:tcW w:w="10031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 xml:space="preserve">Коробка форм (2 уровня сложности), набор кубиков «Сказки», шнуровки («Яблоко с червячком», «Ежик и листья»),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 для самых маленьких, Лото «Животные» и «Мир профессий», Матрешка (2 вида сложности), мелкая мозаика, счетные палочки, дидактическое пособие «Логические ступеньки», пирамидки (3 уровня сложности), пирамидка из стаканчиков (2 уровня сложности), </w:t>
            </w:r>
            <w:proofErr w:type="spellStart"/>
            <w:r w:rsidRPr="00CE2A70">
              <w:rPr>
                <w:sz w:val="28"/>
                <w:szCs w:val="28"/>
              </w:rPr>
              <w:t>игрушка-сортер</w:t>
            </w:r>
            <w:proofErr w:type="spellEnd"/>
            <w:r w:rsidRPr="00CE2A70">
              <w:rPr>
                <w:sz w:val="28"/>
                <w:szCs w:val="28"/>
              </w:rPr>
              <w:t xml:space="preserve"> «Логический квадрат»,  развивающая игрушка «Лабиринт», конструкторский набор «</w:t>
            </w:r>
            <w:proofErr w:type="spellStart"/>
            <w:r w:rsidRPr="00CE2A70">
              <w:rPr>
                <w:sz w:val="28"/>
                <w:szCs w:val="28"/>
              </w:rPr>
              <w:t>Лепейник</w:t>
            </w:r>
            <w:proofErr w:type="spellEnd"/>
            <w:r w:rsidRPr="00CE2A70">
              <w:rPr>
                <w:sz w:val="28"/>
                <w:szCs w:val="28"/>
              </w:rPr>
              <w:t>» в чемоданчике, мягкий конструктор «Бомбардировщик</w:t>
            </w:r>
            <w:proofErr w:type="gramEnd"/>
            <w:r w:rsidRPr="00CE2A70">
              <w:rPr>
                <w:sz w:val="28"/>
                <w:szCs w:val="28"/>
              </w:rPr>
              <w:t xml:space="preserve">» и «Пирамида», набор МДИ для развития мелкой моторики, набор «Болтики и гаечки», пособия для развития </w:t>
            </w:r>
            <w:proofErr w:type="spellStart"/>
            <w:r w:rsidRPr="00CE2A70">
              <w:rPr>
                <w:sz w:val="28"/>
                <w:szCs w:val="28"/>
              </w:rPr>
              <w:t>сенсорики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Игрушки и оборудование для </w:t>
            </w:r>
            <w:r w:rsidRPr="00CE2A70">
              <w:rPr>
                <w:sz w:val="28"/>
                <w:szCs w:val="28"/>
              </w:rPr>
              <w:lastRenderedPageBreak/>
              <w:t>экспериментов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lastRenderedPageBreak/>
              <w:t xml:space="preserve">Зеркало, мыльные пузыри, чашка с теплой водой, «Чудо-миска», игровой набор для экспериментов с песком </w:t>
            </w:r>
            <w:r w:rsidRPr="00CE2A70">
              <w:rPr>
                <w:sz w:val="28"/>
                <w:szCs w:val="28"/>
              </w:rPr>
              <w:lastRenderedPageBreak/>
              <w:t>«Песочница».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lastRenderedPageBreak/>
              <w:t>Строительные материалы и конструкторы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Игра «Городок», конструктор </w:t>
            </w:r>
            <w:proofErr w:type="spellStart"/>
            <w:r w:rsidRPr="00CE2A70">
              <w:rPr>
                <w:sz w:val="28"/>
                <w:szCs w:val="28"/>
              </w:rPr>
              <w:t>мелкодетальный</w:t>
            </w:r>
            <w:proofErr w:type="spellEnd"/>
            <w:r w:rsidRPr="00CE2A70">
              <w:rPr>
                <w:sz w:val="28"/>
                <w:szCs w:val="28"/>
              </w:rPr>
              <w:t>, конструкторы «Построй свой город», «</w:t>
            </w:r>
            <w:proofErr w:type="spellStart"/>
            <w:r w:rsidRPr="00CE2A70">
              <w:rPr>
                <w:sz w:val="28"/>
                <w:szCs w:val="28"/>
              </w:rPr>
              <w:t>Самоделкин</w:t>
            </w:r>
            <w:proofErr w:type="spellEnd"/>
            <w:r w:rsidRPr="00CE2A70">
              <w:rPr>
                <w:sz w:val="28"/>
                <w:szCs w:val="28"/>
              </w:rPr>
              <w:t xml:space="preserve"> строитель», «Семья», «Флора и фауна».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Средства ИКТ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Магнитофон для воспроизведения аудиозаписей.</w:t>
            </w:r>
          </w:p>
        </w:tc>
      </w:tr>
      <w:tr w:rsidR="003E2DA7" w:rsidRPr="004B3272" w:rsidTr="008F3F88">
        <w:tc>
          <w:tcPr>
            <w:tcW w:w="10031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Речевое развитие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Библиотека, </w:t>
            </w:r>
            <w:proofErr w:type="spellStart"/>
            <w:r w:rsidRPr="00CE2A70">
              <w:rPr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Сказки для </w:t>
            </w:r>
            <w:proofErr w:type="spellStart"/>
            <w:r w:rsidRPr="00CE2A70">
              <w:rPr>
                <w:sz w:val="28"/>
                <w:szCs w:val="28"/>
              </w:rPr>
              <w:t>сказкотерапии</w:t>
            </w:r>
            <w:proofErr w:type="spellEnd"/>
            <w:r w:rsidRPr="00CE2A70">
              <w:rPr>
                <w:sz w:val="28"/>
                <w:szCs w:val="28"/>
              </w:rPr>
              <w:t xml:space="preserve">, аудиозаписи, альбом по развитию речи для самых маленьких «Говорим правильно» </w:t>
            </w:r>
            <w:proofErr w:type="spellStart"/>
            <w:r w:rsidRPr="00CE2A70">
              <w:rPr>
                <w:sz w:val="28"/>
                <w:szCs w:val="28"/>
              </w:rPr>
              <w:t>С.В.Батяева</w:t>
            </w:r>
            <w:proofErr w:type="spellEnd"/>
            <w:r w:rsidRPr="00CE2A70">
              <w:rPr>
                <w:sz w:val="28"/>
                <w:szCs w:val="28"/>
              </w:rPr>
              <w:t xml:space="preserve">/Е.В.Савостьянова, «Преодоление задержки </w:t>
            </w:r>
            <w:proofErr w:type="spellStart"/>
            <w:r w:rsidRPr="00CE2A70">
              <w:rPr>
                <w:sz w:val="28"/>
                <w:szCs w:val="28"/>
              </w:rPr>
              <w:t>психоречевого</w:t>
            </w:r>
            <w:proofErr w:type="spellEnd"/>
            <w:r w:rsidRPr="00CE2A70">
              <w:rPr>
                <w:sz w:val="28"/>
                <w:szCs w:val="28"/>
              </w:rPr>
              <w:t xml:space="preserve"> развития у детей 4-7 лет» О.А.Романович.</w:t>
            </w:r>
          </w:p>
        </w:tc>
      </w:tr>
      <w:tr w:rsidR="003E2DA7" w:rsidRPr="004B3272" w:rsidTr="008F3F88">
        <w:tc>
          <w:tcPr>
            <w:tcW w:w="10031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>Цветные карандаши (24 цвета), краски акварель (24 цвета), карандаши простые, кисти, бумага, пластилин.</w:t>
            </w:r>
            <w:proofErr w:type="gramEnd"/>
          </w:p>
        </w:tc>
      </w:tr>
      <w:tr w:rsidR="003E2DA7" w:rsidRPr="004B3272" w:rsidTr="008F3F88">
        <w:tc>
          <w:tcPr>
            <w:tcW w:w="10031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Физическое развитие</w:t>
            </w:r>
          </w:p>
        </w:tc>
      </w:tr>
      <w:tr w:rsidR="003E2DA7" w:rsidRPr="004B3272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7201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Мячи разных форм, цветов и размеров.</w:t>
            </w:r>
          </w:p>
        </w:tc>
      </w:tr>
    </w:tbl>
    <w:p w:rsidR="003E2DA7" w:rsidRDefault="003E2DA7" w:rsidP="003E2DA7">
      <w:pPr>
        <w:jc w:val="both"/>
        <w:rPr>
          <w:sz w:val="28"/>
          <w:szCs w:val="28"/>
        </w:rPr>
      </w:pPr>
    </w:p>
    <w:p w:rsidR="003E2DA7" w:rsidRPr="003E2DA7" w:rsidRDefault="003E2DA7" w:rsidP="003E2DA7">
      <w:pPr>
        <w:jc w:val="center"/>
        <w:rPr>
          <w:sz w:val="28"/>
          <w:szCs w:val="28"/>
          <w:u w:val="single"/>
        </w:rPr>
      </w:pPr>
      <w:r w:rsidRPr="00FC78C7">
        <w:rPr>
          <w:sz w:val="28"/>
          <w:szCs w:val="28"/>
          <w:u w:val="single"/>
        </w:rPr>
        <w:t xml:space="preserve">Оснащение кабинета учителя </w:t>
      </w:r>
      <w:proofErr w:type="gramStart"/>
      <w:r>
        <w:rPr>
          <w:sz w:val="28"/>
          <w:szCs w:val="28"/>
          <w:u w:val="single"/>
        </w:rPr>
        <w:t>–</w:t>
      </w:r>
      <w:r w:rsidRPr="00FC78C7">
        <w:rPr>
          <w:sz w:val="28"/>
          <w:szCs w:val="28"/>
          <w:u w:val="single"/>
        </w:rPr>
        <w:t>л</w:t>
      </w:r>
      <w:proofErr w:type="gramEnd"/>
      <w:r w:rsidRPr="00FC78C7">
        <w:rPr>
          <w:sz w:val="28"/>
          <w:szCs w:val="28"/>
          <w:u w:val="single"/>
        </w:rPr>
        <w:t>огопеда</w:t>
      </w:r>
    </w:p>
    <w:p w:rsidR="003E2DA7" w:rsidRPr="003E2DA7" w:rsidRDefault="003E2DA7" w:rsidP="003E2DA7">
      <w:pPr>
        <w:pStyle w:val="a3"/>
        <w:shd w:val="clear" w:color="auto" w:fill="FFFFFF"/>
        <w:spacing w:before="192" w:beforeAutospacing="0" w:after="192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3E2DA7">
        <w:rPr>
          <w:color w:val="333333"/>
          <w:sz w:val="28"/>
          <w:szCs w:val="28"/>
        </w:rPr>
        <w:t>Кабинет  для логопеда оснащен специальным оборудованием для развития и коррекции нарушений: зеркалом, дидактическими играми для индивидуальных и подгрупповых занятий с детьми.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rStyle w:val="a5"/>
          <w:color w:val="333333"/>
          <w:sz w:val="28"/>
          <w:szCs w:val="28"/>
          <w:bdr w:val="none" w:sz="0" w:space="0" w:color="auto" w:frame="1"/>
        </w:rPr>
        <w:t>Учебно-методические пособия: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 а) для коррекционной логопедической работы: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 по звукопроизношению</w:t>
      </w:r>
      <w:r w:rsidRPr="003E2DA7">
        <w:rPr>
          <w:color w:val="333333"/>
          <w:sz w:val="28"/>
          <w:szCs w:val="28"/>
        </w:rPr>
        <w:t xml:space="preserve"> (речевые профили звуков, карточки с изображением символов звуков, картинный материал для автоматизации   поставленных звуков, рабочие тетради для закрепления звуков, речевое домино, логопедическое лото и </w:t>
      </w:r>
      <w:proofErr w:type="spellStart"/>
      <w:proofErr w:type="gramStart"/>
      <w:r w:rsidRPr="003E2DA7">
        <w:rPr>
          <w:color w:val="333333"/>
          <w:sz w:val="28"/>
          <w:szCs w:val="28"/>
        </w:rPr>
        <w:t>др</w:t>
      </w:r>
      <w:proofErr w:type="spellEnd"/>
      <w:proofErr w:type="gramEnd"/>
      <w:r w:rsidRPr="003E2DA7">
        <w:rPr>
          <w:color w:val="333333"/>
          <w:sz w:val="28"/>
          <w:szCs w:val="28"/>
        </w:rPr>
        <w:t>);</w:t>
      </w:r>
      <w:r w:rsidRPr="003E2DA7">
        <w:rPr>
          <w:color w:val="333333"/>
          <w:sz w:val="28"/>
          <w:szCs w:val="28"/>
        </w:rPr>
        <w:br/>
      </w: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 по фонетическому восприятию</w:t>
      </w:r>
      <w:r w:rsidRPr="003E2DA7">
        <w:rPr>
          <w:color w:val="333333"/>
          <w:sz w:val="28"/>
          <w:szCs w:val="28"/>
        </w:rPr>
        <w:t> (наборы картинок, тетради для развития фонетического слуха);</w:t>
      </w:r>
      <w:r w:rsidRPr="003E2DA7">
        <w:rPr>
          <w:color w:val="333333"/>
          <w:sz w:val="28"/>
          <w:szCs w:val="28"/>
        </w:rPr>
        <w:br/>
      </w: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 по лексическому запасу</w:t>
      </w:r>
      <w:r w:rsidRPr="003E2DA7">
        <w:rPr>
          <w:color w:val="333333"/>
          <w:sz w:val="28"/>
          <w:szCs w:val="28"/>
        </w:rPr>
        <w:t> (дидактические игры, наборы картинок);</w:t>
      </w:r>
      <w:r w:rsidRPr="003E2DA7">
        <w:rPr>
          <w:color w:val="333333"/>
          <w:sz w:val="28"/>
          <w:szCs w:val="28"/>
        </w:rPr>
        <w:br/>
        <w:t>по связной речи (наборы предметных, сюжетных картинок и серии картинок для составления рассказов разной сложности, тексты для   пересказа, алгоритмы, опорные схемы для составления описательных рассказов); методическая литература по разделам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 а) картотеки:</w:t>
      </w:r>
      <w:r w:rsidRPr="003E2DA7">
        <w:rPr>
          <w:rStyle w:val="a6"/>
          <w:color w:val="333333"/>
          <w:sz w:val="28"/>
          <w:szCs w:val="28"/>
          <w:bdr w:val="none" w:sz="0" w:space="0" w:color="auto" w:frame="1"/>
        </w:rPr>
        <w:t> </w:t>
      </w:r>
      <w:r w:rsidRPr="003E2DA7">
        <w:rPr>
          <w:color w:val="333333"/>
          <w:sz w:val="28"/>
          <w:szCs w:val="28"/>
        </w:rPr>
        <w:t xml:space="preserve">(артикуляционная гимнастика в картинках, пальчиковые игры, дыхательные упражнения и игры, наборы предметных   картинок по лексическим темам, загадки, </w:t>
      </w:r>
      <w:proofErr w:type="spellStart"/>
      <w:r w:rsidRPr="003E2DA7">
        <w:rPr>
          <w:color w:val="333333"/>
          <w:sz w:val="28"/>
          <w:szCs w:val="28"/>
        </w:rPr>
        <w:t>чистоговорки</w:t>
      </w:r>
      <w:proofErr w:type="spellEnd"/>
      <w:r w:rsidRPr="003E2DA7">
        <w:rPr>
          <w:color w:val="333333"/>
          <w:sz w:val="28"/>
          <w:szCs w:val="28"/>
        </w:rPr>
        <w:t>, скороговорки, упражнения на релаксации.</w:t>
      </w:r>
    </w:p>
    <w:p w:rsidR="003E2DA7" w:rsidRPr="003E2DA7" w:rsidRDefault="003E2DA7" w:rsidP="003E2D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E2DA7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 б) пособия и материалы:</w:t>
      </w:r>
      <w:r w:rsidRPr="003E2DA7">
        <w:rPr>
          <w:color w:val="333333"/>
          <w:sz w:val="28"/>
          <w:szCs w:val="28"/>
        </w:rPr>
        <w:t>  </w:t>
      </w: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на развитие дыхания</w:t>
      </w:r>
      <w:r w:rsidRPr="003E2DA7">
        <w:rPr>
          <w:color w:val="333333"/>
          <w:sz w:val="28"/>
          <w:szCs w:val="28"/>
        </w:rPr>
        <w:t> (свистки, дудочки, воздушные шары, вертушки, мыльные пузыри); </w:t>
      </w: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на развитие   мелкой моторики</w:t>
      </w:r>
      <w:r w:rsidRPr="003E2DA7">
        <w:rPr>
          <w:color w:val="333333"/>
          <w:sz w:val="28"/>
          <w:szCs w:val="28"/>
        </w:rPr>
        <w:t xml:space="preserve"> (матрешки, </w:t>
      </w:r>
      <w:r w:rsidRPr="003E2DA7">
        <w:rPr>
          <w:color w:val="333333"/>
          <w:sz w:val="28"/>
          <w:szCs w:val="28"/>
        </w:rPr>
        <w:lastRenderedPageBreak/>
        <w:t xml:space="preserve">шнуровки, пирамидки, </w:t>
      </w:r>
      <w:proofErr w:type="spellStart"/>
      <w:r w:rsidRPr="003E2DA7">
        <w:rPr>
          <w:color w:val="333333"/>
          <w:sz w:val="28"/>
          <w:szCs w:val="28"/>
        </w:rPr>
        <w:t>пазлы</w:t>
      </w:r>
      <w:proofErr w:type="spellEnd"/>
      <w:r w:rsidRPr="003E2DA7">
        <w:rPr>
          <w:color w:val="333333"/>
          <w:sz w:val="28"/>
          <w:szCs w:val="28"/>
        </w:rPr>
        <w:t>, трафареты); </w:t>
      </w:r>
      <w:r w:rsidRPr="003E2DA7">
        <w:rPr>
          <w:color w:val="333333"/>
          <w:sz w:val="28"/>
          <w:szCs w:val="28"/>
          <w:u w:val="single"/>
          <w:bdr w:val="none" w:sz="0" w:space="0" w:color="auto" w:frame="1"/>
        </w:rPr>
        <w:t>по обучению грамоте</w:t>
      </w:r>
      <w:r w:rsidRPr="003E2DA7">
        <w:rPr>
          <w:color w:val="333333"/>
          <w:sz w:val="28"/>
          <w:szCs w:val="28"/>
        </w:rPr>
        <w:t> (настенная азбука, кассы букв и слогов,   предметные картинки на каждую букву, трафарет, схемы артикуляции звуков, материал для звукобуквенного анализа и синтеза</w:t>
      </w:r>
      <w:r w:rsidR="000730CA">
        <w:rPr>
          <w:color w:val="333333"/>
          <w:sz w:val="28"/>
          <w:szCs w:val="28"/>
        </w:rPr>
        <w:t>).</w:t>
      </w:r>
    </w:p>
    <w:p w:rsidR="003E2DA7" w:rsidRDefault="003E2DA7" w:rsidP="003E2DA7">
      <w:pPr>
        <w:jc w:val="both"/>
        <w:rPr>
          <w:sz w:val="28"/>
          <w:szCs w:val="28"/>
          <w:u w:val="single"/>
        </w:rPr>
      </w:pPr>
    </w:p>
    <w:p w:rsidR="003E2DA7" w:rsidRPr="00FC78C7" w:rsidRDefault="003E2DA7" w:rsidP="003E2DA7">
      <w:pPr>
        <w:jc w:val="center"/>
        <w:rPr>
          <w:sz w:val="28"/>
          <w:szCs w:val="28"/>
          <w:u w:val="single"/>
        </w:rPr>
      </w:pP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Набор для кинетического песка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Деревянный лабиринт «Шарики»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Цветные карандаши, пласти</w:t>
      </w:r>
      <w:r w:rsidRPr="000D3D32">
        <w:rPr>
          <w:rFonts w:ascii="Times New Roman" w:hAnsi="Times New Roman"/>
          <w:sz w:val="26"/>
          <w:szCs w:val="26"/>
        </w:rPr>
        <w:t>лин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Дерево «Времена года»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Конструкторы</w:t>
      </w:r>
      <w:r>
        <w:rPr>
          <w:rFonts w:ascii="Times New Roman" w:hAnsi="Times New Roman"/>
          <w:sz w:val="26"/>
          <w:szCs w:val="26"/>
        </w:rPr>
        <w:t xml:space="preserve"> разного размера и материала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Игра «Шнуровка»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Игра «Прищепки» и другие дидактические игры</w:t>
      </w:r>
    </w:p>
    <w:p w:rsidR="003E2DA7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Кубики</w:t>
      </w:r>
    </w:p>
    <w:p w:rsidR="003E2DA7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Развивающие игры</w:t>
      </w:r>
    </w:p>
    <w:p w:rsidR="003E2DA7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Пирамидки и мисочки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Игрушки разного размера (куклы, мячи, машинки и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д.)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Сухой  ба</w:t>
      </w:r>
      <w:r>
        <w:rPr>
          <w:rFonts w:ascii="Times New Roman" w:hAnsi="Times New Roman"/>
          <w:sz w:val="26"/>
          <w:szCs w:val="26"/>
        </w:rPr>
        <w:t>с</w:t>
      </w:r>
      <w:r w:rsidRPr="000D3D32">
        <w:rPr>
          <w:rFonts w:ascii="Times New Roman" w:hAnsi="Times New Roman"/>
          <w:sz w:val="26"/>
          <w:szCs w:val="26"/>
        </w:rPr>
        <w:t>сейн</w:t>
      </w:r>
    </w:p>
    <w:p w:rsidR="003E2DA7" w:rsidRPr="000D3D32" w:rsidRDefault="003E2DA7" w:rsidP="003E2DA7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0D3D32">
        <w:rPr>
          <w:rFonts w:ascii="Times New Roman" w:hAnsi="Times New Roman"/>
          <w:sz w:val="26"/>
          <w:szCs w:val="26"/>
        </w:rPr>
        <w:t>Пазлы</w:t>
      </w:r>
      <w:proofErr w:type="spellEnd"/>
      <w:r w:rsidRPr="000D3D32">
        <w:rPr>
          <w:rFonts w:ascii="Times New Roman" w:hAnsi="Times New Roman"/>
          <w:sz w:val="26"/>
          <w:szCs w:val="26"/>
        </w:rPr>
        <w:t xml:space="preserve"> - макси  «Животные» и т.д.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Настенное зеркало – 1шт;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детей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детские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логопеда – 1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для взрослых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Шкафы для пособий – 1шт;</w:t>
      </w:r>
    </w:p>
    <w:p w:rsidR="003E2DA7" w:rsidRPr="000D3D32" w:rsidRDefault="003E2DA7" w:rsidP="003E2D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Дополнительное освещение у зеркала.</w:t>
      </w:r>
    </w:p>
    <w:p w:rsidR="003E2DA7" w:rsidRDefault="003E2DA7" w:rsidP="003E2DA7">
      <w:pPr>
        <w:jc w:val="center"/>
        <w:rPr>
          <w:sz w:val="28"/>
          <w:szCs w:val="28"/>
          <w:u w:val="single"/>
        </w:rPr>
      </w:pPr>
      <w:r w:rsidRPr="00FC78C7">
        <w:rPr>
          <w:sz w:val="28"/>
          <w:szCs w:val="28"/>
          <w:u w:val="single"/>
        </w:rPr>
        <w:t>Оснащение  кабинета учителя-дефектолога</w:t>
      </w:r>
    </w:p>
    <w:p w:rsidR="003E2DA7" w:rsidRPr="00FC78C7" w:rsidRDefault="003E2DA7" w:rsidP="003E2DA7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917"/>
      </w:tblGrid>
      <w:tr w:rsidR="003E2DA7" w:rsidRPr="00A67DF0" w:rsidTr="008F3F88">
        <w:tc>
          <w:tcPr>
            <w:tcW w:w="9747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Техника, транспорт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конструктора  соразмерного руке ребенка с фигурками животных, маленькие игрушечные машинки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Деревянный настольный театр «Теремок»,  «Маша и медведь»,  театр кукол бибабо, кукольный пальчиковый театр.</w:t>
            </w:r>
          </w:p>
        </w:tc>
      </w:tr>
      <w:tr w:rsidR="003E2DA7" w:rsidRPr="00A67DF0" w:rsidTr="008F3F88">
        <w:tc>
          <w:tcPr>
            <w:tcW w:w="9747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 </w:t>
            </w:r>
            <w:proofErr w:type="gramStart"/>
            <w:r w:rsidRPr="00CE2A70">
              <w:rPr>
                <w:sz w:val="28"/>
                <w:szCs w:val="28"/>
              </w:rPr>
              <w:t xml:space="preserve">Набор дидактических кукол по профессиям, набор кукол «Семья», набор кубиков «Сказки», шнуровка («Лошадка» и другие),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 для самых маленьких (животные-2 набора разного вида), мисочки, счеты, мягкие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, деревянная дидактическая игра с передвижными деталями «Кто что ест», дидактическая игра «Цветочная полянка»,  пирамидки разного уровня сложности, пирамидка из стаканчиков, деревянный </w:t>
            </w:r>
            <w:r w:rsidRPr="00CE2A70">
              <w:rPr>
                <w:sz w:val="28"/>
                <w:szCs w:val="28"/>
              </w:rPr>
              <w:lastRenderedPageBreak/>
              <w:t xml:space="preserve">паровозик с цветовыми кольцами, набор «Болтики и гаечки», развивающая </w:t>
            </w:r>
            <w:proofErr w:type="spellStart"/>
            <w:r w:rsidRPr="00CE2A70">
              <w:rPr>
                <w:sz w:val="28"/>
                <w:szCs w:val="28"/>
              </w:rPr>
              <w:t>игра-пазл</w:t>
            </w:r>
            <w:proofErr w:type="spellEnd"/>
            <w:r w:rsidRPr="00CE2A70">
              <w:rPr>
                <w:sz w:val="28"/>
                <w:szCs w:val="28"/>
              </w:rPr>
              <w:t xml:space="preserve"> «Ассоциации», деревянные</w:t>
            </w:r>
            <w:proofErr w:type="gramEnd"/>
            <w:r w:rsidRPr="00CE2A70">
              <w:rPr>
                <w:sz w:val="28"/>
                <w:szCs w:val="28"/>
              </w:rPr>
              <w:t xml:space="preserve"> вкладыши « Геометрические Фигуры», «Животные», тактильное лото с крупами на крышках, коробка с фасолью, горохом и мелкими игрушками для развития тактильных ощущений, деревянная </w:t>
            </w:r>
            <w:proofErr w:type="spellStart"/>
            <w:r w:rsidRPr="00CE2A70">
              <w:rPr>
                <w:sz w:val="28"/>
                <w:szCs w:val="28"/>
              </w:rPr>
              <w:t>стучалка</w:t>
            </w:r>
            <w:proofErr w:type="spellEnd"/>
            <w:r w:rsidRPr="00CE2A70">
              <w:rPr>
                <w:sz w:val="28"/>
                <w:szCs w:val="28"/>
              </w:rPr>
              <w:t xml:space="preserve"> с молотком.</w:t>
            </w:r>
          </w:p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Дидактический  материал  по ФЭМП для работы с детьми с задержкой психического  развития.</w:t>
            </w:r>
          </w:p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Коллекция  картинок по классификации</w:t>
            </w:r>
            <w:proofErr w:type="gramStart"/>
            <w:r w:rsidRPr="00CE2A70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lastRenderedPageBreak/>
              <w:t>Игрушки и оборудование для экспериментов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Зеркало, мыльные пузыри, ёмкости для экспериментов с водой и песком.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Конструктор с фигурками животных и машинками, мягкие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, цветные деревянные кубики, деревянные логические </w:t>
            </w:r>
            <w:proofErr w:type="spellStart"/>
            <w:r w:rsidRPr="00CE2A70">
              <w:rPr>
                <w:sz w:val="28"/>
                <w:szCs w:val="28"/>
              </w:rPr>
              <w:t>сортеры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</w:p>
        </w:tc>
      </w:tr>
      <w:tr w:rsidR="003E2DA7" w:rsidRPr="00A67DF0" w:rsidTr="008F3F88">
        <w:tc>
          <w:tcPr>
            <w:tcW w:w="9747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Речевое развитие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Библиотека, </w:t>
            </w:r>
            <w:proofErr w:type="spellStart"/>
            <w:r w:rsidRPr="00CE2A70">
              <w:rPr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 xml:space="preserve">Сказки для </w:t>
            </w:r>
            <w:proofErr w:type="spellStart"/>
            <w:r w:rsidRPr="00CE2A70">
              <w:rPr>
                <w:sz w:val="28"/>
                <w:szCs w:val="28"/>
              </w:rPr>
              <w:t>сказкотерапии</w:t>
            </w:r>
            <w:proofErr w:type="spellEnd"/>
            <w:r w:rsidRPr="00CE2A70">
              <w:rPr>
                <w:sz w:val="28"/>
                <w:szCs w:val="28"/>
              </w:rPr>
              <w:t xml:space="preserve">,  резиновые игрушки, дидактические игрушки, альбом по развитию речи для самых маленьких </w:t>
            </w:r>
            <w:proofErr w:type="spellStart"/>
            <w:r w:rsidRPr="00CE2A70">
              <w:rPr>
                <w:sz w:val="28"/>
                <w:szCs w:val="28"/>
              </w:rPr>
              <w:t>С.Батаева</w:t>
            </w:r>
            <w:proofErr w:type="spellEnd"/>
            <w:r w:rsidRPr="00CE2A70">
              <w:rPr>
                <w:sz w:val="28"/>
                <w:szCs w:val="28"/>
              </w:rPr>
              <w:t xml:space="preserve">, </w:t>
            </w:r>
            <w:proofErr w:type="spellStart"/>
            <w:r w:rsidRPr="00CE2A70">
              <w:rPr>
                <w:sz w:val="28"/>
                <w:szCs w:val="28"/>
              </w:rPr>
              <w:t>Е.Мохирева</w:t>
            </w:r>
            <w:proofErr w:type="spellEnd"/>
            <w:r w:rsidRPr="00CE2A70">
              <w:rPr>
                <w:sz w:val="28"/>
                <w:szCs w:val="28"/>
              </w:rPr>
              <w:t xml:space="preserve"> «От слов к фразе», «Преодоление задержки </w:t>
            </w:r>
            <w:proofErr w:type="spellStart"/>
            <w:r w:rsidRPr="00CE2A70">
              <w:rPr>
                <w:sz w:val="28"/>
                <w:szCs w:val="28"/>
              </w:rPr>
              <w:t>психоречевого</w:t>
            </w:r>
            <w:proofErr w:type="spellEnd"/>
            <w:r w:rsidRPr="00CE2A70">
              <w:rPr>
                <w:sz w:val="28"/>
                <w:szCs w:val="28"/>
              </w:rPr>
              <w:t xml:space="preserve"> развития у детей 4-7 лет» О.А.Романович, Игры и игровые задания для детей с ограниченными возможностями здоровья под редакцией Е.А </w:t>
            </w:r>
            <w:proofErr w:type="spellStart"/>
            <w:r w:rsidRPr="00CE2A70">
              <w:rPr>
                <w:sz w:val="28"/>
                <w:szCs w:val="28"/>
              </w:rPr>
              <w:t>Стребелевой</w:t>
            </w:r>
            <w:proofErr w:type="spellEnd"/>
            <w:r w:rsidRPr="00CE2A70">
              <w:rPr>
                <w:sz w:val="28"/>
                <w:szCs w:val="28"/>
              </w:rPr>
              <w:t xml:space="preserve">, А.В </w:t>
            </w:r>
            <w:proofErr w:type="spellStart"/>
            <w:r w:rsidRPr="00CE2A70">
              <w:rPr>
                <w:sz w:val="28"/>
                <w:szCs w:val="28"/>
              </w:rPr>
              <w:t>Закрепиной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E2DA7" w:rsidRPr="00A67DF0" w:rsidTr="008F3F88">
        <w:tc>
          <w:tcPr>
            <w:tcW w:w="9747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>Пластилин, цветные карандаши, краски, кисти, карандаши простые,  бумага, пластилин, фломастеры, цветная бумага, картон.</w:t>
            </w:r>
            <w:proofErr w:type="gramEnd"/>
          </w:p>
        </w:tc>
      </w:tr>
      <w:tr w:rsidR="003E2DA7" w:rsidRPr="00A67DF0" w:rsidTr="008F3F88">
        <w:tc>
          <w:tcPr>
            <w:tcW w:w="9747" w:type="dxa"/>
            <w:gridSpan w:val="2"/>
          </w:tcPr>
          <w:p w:rsidR="003E2DA7" w:rsidRPr="00CE2A70" w:rsidRDefault="003E2DA7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Физическое развитие</w:t>
            </w:r>
          </w:p>
        </w:tc>
      </w:tr>
      <w:tr w:rsidR="003E2DA7" w:rsidRPr="00A67DF0" w:rsidTr="008F3F88">
        <w:tc>
          <w:tcPr>
            <w:tcW w:w="2830" w:type="dxa"/>
          </w:tcPr>
          <w:p w:rsidR="003E2DA7" w:rsidRPr="00CE2A70" w:rsidRDefault="003E2DA7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6917" w:type="dxa"/>
          </w:tcPr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Мячи разного размера, спортивные маты, массажные мячи.</w:t>
            </w:r>
          </w:p>
          <w:p w:rsidR="003E2DA7" w:rsidRPr="00CE2A70" w:rsidRDefault="003E2DA7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3E2DA7" w:rsidRPr="00A67DF0" w:rsidRDefault="003E2DA7" w:rsidP="003E2DA7">
      <w:pPr>
        <w:rPr>
          <w:sz w:val="28"/>
          <w:szCs w:val="28"/>
        </w:rPr>
      </w:pPr>
    </w:p>
    <w:p w:rsidR="003E2DA7" w:rsidRPr="00CE2A70" w:rsidRDefault="003E2DA7" w:rsidP="003E2DA7">
      <w:pPr>
        <w:jc w:val="both"/>
        <w:rPr>
          <w:sz w:val="28"/>
          <w:szCs w:val="28"/>
        </w:rPr>
      </w:pPr>
    </w:p>
    <w:p w:rsidR="003E2DA7" w:rsidRPr="00CE2A70" w:rsidRDefault="003E2DA7" w:rsidP="003E2DA7">
      <w:pPr>
        <w:jc w:val="both"/>
        <w:rPr>
          <w:sz w:val="28"/>
          <w:szCs w:val="28"/>
        </w:rPr>
      </w:pPr>
    </w:p>
    <w:p w:rsidR="00E563E5" w:rsidRDefault="00E563E5"/>
    <w:sectPr w:rsidR="00E563E5" w:rsidSect="0045431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42C"/>
    <w:multiLevelType w:val="hybridMultilevel"/>
    <w:tmpl w:val="E420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A7"/>
    <w:rsid w:val="000730CA"/>
    <w:rsid w:val="002C74A9"/>
    <w:rsid w:val="003E2DA7"/>
    <w:rsid w:val="00A01685"/>
    <w:rsid w:val="00E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D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2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3E2DA7"/>
    <w:rPr>
      <w:i/>
      <w:iCs/>
    </w:rPr>
  </w:style>
  <w:style w:type="character" w:styleId="a6">
    <w:name w:val="Strong"/>
    <w:basedOn w:val="a0"/>
    <w:uiPriority w:val="22"/>
    <w:qFormat/>
    <w:rsid w:val="003E2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2023-07-02T02:47:00Z</dcterms:created>
  <dcterms:modified xsi:type="dcterms:W3CDTF">2023-07-02T03:09:00Z</dcterms:modified>
</cp:coreProperties>
</file>